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 w:cs="Times New Roman"/>
          <w:spacing w:val="20"/>
          <w:lang w:val="en-US" w:eastAsia="zh-CN"/>
        </w:rPr>
      </w:pP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个人工作综述</w:t>
      </w:r>
    </w:p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旅游与酒店管理学院</w:t>
      </w:r>
    </w:p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休闲体育（高尔夫）</w:t>
      </w:r>
    </w:p>
    <w:p>
      <w:pPr>
        <w:pStyle w:val="3"/>
        <w:bidi w:val="0"/>
        <w:jc w:val="center"/>
        <w:rPr>
          <w:rFonts w:hint="eastAsia" w:ascii="Times New Roman" w:hAnsi="Times New Roman" w:eastAsia="黑体" w:cs="Times New Roman"/>
          <w:spacing w:val="20"/>
          <w:lang w:val="en-US" w:eastAsia="zh-CN"/>
        </w:rPr>
      </w:pPr>
      <w:r>
        <w:rPr>
          <w:rFonts w:hint="eastAsia"/>
          <w:lang w:val="en-US" w:eastAsia="zh-CN"/>
        </w:rPr>
        <w:t>赵达</w:t>
      </w:r>
    </w:p>
    <w:p>
      <w:pPr>
        <w:jc w:val="center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2021年2月，非常幸运被聘入三亚学院任职休闲体育（高尔夫）方向成为一名专任教师，在成为教师的3年里，我认真履行职责，致力于提高学生的学习成绩和综合素质。以下是我对自己工作的简要综述。</w:t>
      </w:r>
    </w:p>
    <w:p>
      <w:pPr>
        <w:jc w:val="center"/>
        <w:rPr>
          <w:rFonts w:hint="eastAsia" w:eastAsia="黑体" w:cs="Times New Roman"/>
          <w:spacing w:val="20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教学工作</w:t>
      </w:r>
    </w:p>
    <w:p>
      <w:pPr>
        <w:numPr>
          <w:numId w:val="0"/>
        </w:numPr>
        <w:jc w:val="left"/>
        <w:rPr>
          <w:rFonts w:hint="eastAsia" w:eastAsia="黑体" w:cs="Times New Roman"/>
          <w:spacing w:val="20"/>
          <w:lang w:val="en-US" w:eastAsia="zh-CN"/>
        </w:rPr>
      </w:pPr>
    </w:p>
    <w:p>
      <w:pPr>
        <w:numPr>
          <w:numId w:val="0"/>
        </w:numPr>
        <w:ind w:firstLine="500" w:firstLineChars="20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20"/>
          <w:lang w:val="en-US" w:eastAsia="zh-CN"/>
        </w:rPr>
        <w:t>在教学方面，我承担了休闲体育（高尔夫）专业的多门课程，其中包含了体育心理学、高尔夫教学法、高尔夫力学、高尔夫礼仪与文化、高尔夫俱乐部经营管理、体育市场营销、高尔夫挥杆技术与原理、体育场馆管理、高尔夫规则、高尔夫球场鉴赏及差点评定系统等，坚持以学生为中心，注重培养学生的实践能力和创新精神</w:t>
      </w:r>
      <w:r>
        <w:rPr>
          <w:rFonts w:hint="eastAsia" w:eastAsia="黑体" w:cs="Times New Roman"/>
          <w:spacing w:val="20"/>
          <w:lang w:val="en-US" w:eastAsia="zh-CN"/>
        </w:rPr>
        <w:t>，同时，我也注重与学生的沟通和交流，及时了解他们的学习情况和问题，并给予适当的指导和帮助，在2021年至2023年教师考评，获得良好（2022）、优秀（2023）。</w:t>
      </w:r>
    </w:p>
    <w:p>
      <w:pPr>
        <w:numPr>
          <w:numId w:val="0"/>
        </w:numPr>
        <w:ind w:firstLine="500" w:firstLineChars="200"/>
        <w:jc w:val="left"/>
        <w:rPr>
          <w:rFonts w:hint="default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在教学成果方面，成立高尔夫校队，取得了18个国家奖项、12个省级奖项。成立三亚学院教工高尔夫俱乐部，俱乐部成员189人，与本专业结合，进行实践教学，既让老师学会了高尔夫运动，也让学生进行了实践教学。</w:t>
      </w:r>
    </w:p>
    <w:p>
      <w:pPr>
        <w:numPr>
          <w:numId w:val="0"/>
        </w:numPr>
        <w:jc w:val="left"/>
        <w:rPr>
          <w:rFonts w:hint="eastAsia" w:eastAsia="黑体" w:cs="Times New Roman"/>
          <w:spacing w:val="2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学生管理</w:t>
      </w:r>
    </w:p>
    <w:p>
      <w:pPr>
        <w:numPr>
          <w:numId w:val="0"/>
        </w:numPr>
        <w:ind w:leftChars="0"/>
        <w:jc w:val="left"/>
        <w:rPr>
          <w:rFonts w:hint="eastAsia" w:eastAsia="黑体" w:cs="Times New Roman"/>
          <w:spacing w:val="20"/>
          <w:lang w:val="en-US" w:eastAsia="zh-CN"/>
        </w:rPr>
      </w:pPr>
    </w:p>
    <w:p>
      <w:pPr>
        <w:ind w:firstLine="500" w:firstLineChars="20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作为一名教师，除了教学工作外，学生的管理工作也是身为教师的职责。我认真履行职责，关注学生的学习和生活状况，积极与学生和家长沟通联系，确保学生出现困难，一定亲自前往现场，帮助学生解决问题；及时了解学生的思想动态和行为表现。对于出现问题的学生，我及时进行心理疏导和帮助，引导他们树立正确的价值观和人生观。同时，我也注重培养学生的自我管理和自我约束能力，让他们学会在集体中发挥自己的作用。</w:t>
      </w:r>
    </w:p>
    <w:p>
      <w:pPr>
        <w:jc w:val="center"/>
        <w:rPr>
          <w:rFonts w:hint="eastAsia" w:eastAsia="黑体" w:cs="Times New Roman"/>
          <w:spacing w:val="2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科研工作</w:t>
      </w:r>
    </w:p>
    <w:p>
      <w:pPr>
        <w:numPr>
          <w:numId w:val="0"/>
        </w:numPr>
        <w:ind w:leftChars="0"/>
        <w:jc w:val="left"/>
        <w:rPr>
          <w:rFonts w:hint="eastAsia" w:eastAsia="黑体" w:cs="Times New Roman"/>
          <w:spacing w:val="20"/>
          <w:lang w:val="en-US" w:eastAsia="zh-CN"/>
        </w:rPr>
      </w:pPr>
    </w:p>
    <w:p>
      <w:pPr>
        <w:ind w:firstLine="500" w:firstLineChars="20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积极参与科研工作。认真阅读相关文献资料，深入了解学科前沿动态和研究成果。同时，也积极参与课题研究和学术交流活动，与同行们共同探讨教育教学问题。通过科研工作，我不仅提高了自己的学术水平，也为学校的教育教学工作做出了贡献，目前已主持多项校级课题，省级及韩国核心期刊发表论文2篇。</w:t>
      </w:r>
    </w:p>
    <w:p>
      <w:pPr>
        <w:ind w:firstLine="500" w:firstLineChars="200"/>
        <w:jc w:val="left"/>
        <w:rPr>
          <w:rFonts w:hint="default" w:eastAsia="黑体" w:cs="Times New Roman"/>
          <w:spacing w:val="2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自我提升</w:t>
      </w:r>
    </w:p>
    <w:p>
      <w:pPr>
        <w:numPr>
          <w:numId w:val="0"/>
        </w:numPr>
        <w:ind w:leftChars="0"/>
        <w:jc w:val="left"/>
        <w:rPr>
          <w:rFonts w:hint="eastAsia" w:eastAsia="黑体" w:cs="Times New Roman"/>
          <w:spacing w:val="20"/>
          <w:lang w:val="en-US" w:eastAsia="zh-CN"/>
        </w:rPr>
      </w:pPr>
    </w:p>
    <w:p>
      <w:pPr>
        <w:ind w:firstLine="500" w:firstLineChars="20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作为一名教师，我深知自我提升的重要性。我积极参加各种培训和学习活动，不断提高自己的专业素养和教育教学方法。同时，我也注重反思自己的教学工作和行为表现，不断改进和提高自己的教育教学水平。目前已取得中国高尔夫教练员、裁判员、青少年高尔夫等级考评员、体能教练员等多项资格证书。</w:t>
      </w:r>
    </w:p>
    <w:p>
      <w:pPr>
        <w:jc w:val="left"/>
        <w:rPr>
          <w:rFonts w:hint="default" w:eastAsia="黑体" w:cs="Times New Roman"/>
          <w:spacing w:val="2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社会服务</w:t>
      </w:r>
    </w:p>
    <w:p>
      <w:pPr>
        <w:numPr>
          <w:numId w:val="0"/>
        </w:numPr>
        <w:ind w:leftChars="0"/>
        <w:jc w:val="both"/>
        <w:rPr>
          <w:rFonts w:hint="default" w:eastAsia="黑体" w:cs="Times New Roman"/>
          <w:spacing w:val="20"/>
          <w:lang w:val="en-US" w:eastAsia="zh-CN"/>
        </w:rPr>
      </w:pPr>
    </w:p>
    <w:p>
      <w:pPr>
        <w:ind w:firstLine="500" w:firstLineChars="20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在社会服务方面，积极</w:t>
      </w:r>
      <w:r>
        <w:rPr>
          <w:rFonts w:hint="eastAsia" w:eastAsia="黑体" w:cs="Times New Roman"/>
          <w:spacing w:val="20"/>
          <w:lang w:val="en-US" w:eastAsia="zh-CN"/>
        </w:rPr>
        <w:t>带领学生参与社会公益活动和高尔夫赛事，为社会做出贡献，并积极推广高尔夫运动，带队参与了中国青少年的顶级联赛-中国青少年高尔夫精英赛、宝马杯高尔夫球公开赛、沃尔沃经销商高尔夫球赛等高尔夫球赛的组织策划工作。</w:t>
      </w:r>
    </w:p>
    <w:p>
      <w:pPr>
        <w:jc w:val="left"/>
        <w:rPr>
          <w:rFonts w:hint="default" w:eastAsia="黑体" w:cs="Times New Roman"/>
          <w:spacing w:val="20"/>
          <w:lang w:val="en-US" w:eastAsia="zh-CN"/>
        </w:rPr>
      </w:pPr>
    </w:p>
    <w:p>
      <w:pPr>
        <w:ind w:firstLine="500" w:firstLineChars="200"/>
        <w:jc w:val="left"/>
        <w:rPr>
          <w:rFonts w:hint="eastAsia" w:eastAsia="黑体" w:cs="Times New Roman"/>
          <w:spacing w:val="20"/>
          <w:lang w:val="en-US" w:eastAsia="zh-CN"/>
        </w:rPr>
      </w:pPr>
      <w:r>
        <w:rPr>
          <w:rFonts w:hint="eastAsia" w:eastAsia="黑体" w:cs="Times New Roman"/>
          <w:spacing w:val="20"/>
          <w:lang w:val="en-US" w:eastAsia="zh-CN"/>
        </w:rPr>
        <w:t>然而，我仍存在一些不足之处，如教学方法仍有待提高，学术研究需加强，社会服务范围需扩大。因此，我将继续努力，提高教学水平，加强学术研究和创新能力，并扩大社会服务范围，为推动三亚学院产教融合大方向做出更大的贡献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920"/>
    <w:multiLevelType w:val="singleLevel"/>
    <w:tmpl w:val="889BC9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xYTRjOTY4YzI4NmQzOTVlYWE2NzJiMmQ0OTAzYTUifQ=="/>
  </w:docVars>
  <w:rsids>
    <w:rsidRoot w:val="5D60506F"/>
    <w:rsid w:val="5D60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2023-12-20T03:00:00Z</dcterms:created>
  <dc:creator>❔谁叫尔夫❓⛳</dc:creator>
  <cp:lastModifiedBy>❔谁叫尔夫❓⛳</cp:lastModifiedBy>
  <dcterms:modified xsi:type="dcterms:W3CDTF">2023-12-20T03:22:13Z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C546656FBD374533B7625A5022FC683B_11</vt:lpwstr>
  </property>
</Properties>
</file>